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55" w:rsidRPr="00845EF7" w:rsidRDefault="00FF5855" w:rsidP="00845EF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Спортивный праздник «Аты-баты</w:t>
      </w:r>
      <w:r w:rsidR="00DA4B57"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мы с папой солдаты»</w:t>
      </w:r>
    </w:p>
    <w:p w:rsidR="00970E88" w:rsidRPr="00845EF7" w:rsidRDefault="00970E88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0E88" w:rsidRPr="00845EF7" w:rsidRDefault="00970E88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Цели:</w:t>
      </w:r>
    </w:p>
    <w:p w:rsidR="00970E88" w:rsidRPr="00845EF7" w:rsidRDefault="00970E88" w:rsidP="00845E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Способствовать развитию положительных эмоций у взрослых и детей.</w:t>
      </w:r>
    </w:p>
    <w:p w:rsidR="00970E88" w:rsidRPr="00845EF7" w:rsidRDefault="00970E88" w:rsidP="00845E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Воспитание «чувства патриотизма».</w:t>
      </w:r>
    </w:p>
    <w:p w:rsidR="00970E88" w:rsidRPr="00845EF7" w:rsidRDefault="00970E88" w:rsidP="00845E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морально-волевых качеств характера: целеустремленности, воли к преодолению препятствий, дружелюбие, взаимовыручку в командных действиях.</w:t>
      </w:r>
    </w:p>
    <w:p w:rsidR="00970E88" w:rsidRPr="00845EF7" w:rsidRDefault="00970E88" w:rsidP="00845E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Развитие двигательной активности.</w:t>
      </w:r>
    </w:p>
    <w:p w:rsidR="00970E88" w:rsidRPr="00845EF7" w:rsidRDefault="00970E88" w:rsidP="00845EF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Пропаганда здорового образа жизни, способствовать приобщению семьи к физкультуре и спорту.</w:t>
      </w:r>
    </w:p>
    <w:p w:rsidR="00D62D3E" w:rsidRPr="00845EF7" w:rsidRDefault="00D62D3E" w:rsidP="00845EF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45EF7" w:rsidRDefault="00D62D3E" w:rsidP="00845EF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Оборудование:</w:t>
      </w:r>
    </w:p>
    <w:p w:rsidR="00970E88" w:rsidRPr="00845EF7" w:rsidRDefault="00970E88" w:rsidP="00845EF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4 ориентира, 2 конверта, 6 мягких модуля (таблеток), 4 обруча, 8 кубиков, 2 спасательных круга. 2 тоннеля, 4 маленьких корзины, 20 мешочков с песком, 8 кеглей, 2 гимнастические палки, 2 мяча,</w:t>
      </w:r>
      <w:r w:rsidR="00845EF7"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 медали, грамоты.</w:t>
      </w:r>
    </w:p>
    <w:p w:rsidR="00D62D3E" w:rsidRPr="00845EF7" w:rsidRDefault="00D62D3E" w:rsidP="00845EF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F5855" w:rsidRPr="00845EF7" w:rsidRDefault="00FF5855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Дети выходят под песню «Защитники Отечества», исполняют спортивную композицию и садятся на лавочки.</w:t>
      </w:r>
    </w:p>
    <w:p w:rsidR="00DA4B57" w:rsidRPr="00845EF7" w:rsidRDefault="00845EF7" w:rsidP="00845EF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67025" cy="2162175"/>
            <wp:effectExtent l="19050" t="0" r="9525" b="0"/>
            <wp:docPr id="7" name="Рисунок 7" descr="D:\РАБОТА\фото 23.2016г\DSCN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\фото 23.2016г\DSCN02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855" w:rsidRPr="00845EF7" w:rsidRDefault="00FF5855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Этот праздник очень важный отмечаем в феврале.</w:t>
      </w:r>
    </w:p>
    <w:p w:rsidR="00FF5855" w:rsidRPr="00845EF7" w:rsidRDefault="00FF5855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Праздник воинов отважных, праздник мира на земле.</w:t>
      </w:r>
    </w:p>
    <w:p w:rsidR="00FF5855" w:rsidRPr="00845EF7" w:rsidRDefault="00FF5855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От войны спасал планету нашей армии солдат.</w:t>
      </w:r>
    </w:p>
    <w:p w:rsidR="00FF5855" w:rsidRPr="00845EF7" w:rsidRDefault="00FF5855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Всем героям шлют приветы сотни маленьких ребят.</w:t>
      </w:r>
    </w:p>
    <w:p w:rsidR="00F2514F" w:rsidRPr="00845EF7" w:rsidRDefault="00DC30B9" w:rsidP="00845EF7">
      <w:pPr>
        <w:spacing w:line="240" w:lineRule="auto"/>
        <w:rPr>
          <w:rStyle w:val="c3"/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Style w:val="c3"/>
          <w:rFonts w:ascii="Times New Roman" w:hAnsi="Times New Roman"/>
          <w:b/>
          <w:color w:val="000000" w:themeColor="text1"/>
          <w:sz w:val="24"/>
          <w:szCs w:val="24"/>
        </w:rPr>
        <w:t xml:space="preserve">Ведущий: </w:t>
      </w:r>
      <w:r w:rsidRPr="00845EF7">
        <w:rPr>
          <w:rStyle w:val="c3"/>
          <w:rFonts w:ascii="Times New Roman" w:hAnsi="Times New Roman"/>
          <w:color w:val="000000" w:themeColor="text1"/>
          <w:sz w:val="24"/>
          <w:szCs w:val="24"/>
        </w:rPr>
        <w:t>Добрый день, дорогие друзья, уважаемые гости и участники соревнований, мы рады приветствовать участников спортивного праздника «Аты – баты, мы с папой солдаты!».</w:t>
      </w:r>
    </w:p>
    <w:p w:rsidR="00D17D53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Дети рассказывают стихи. </w:t>
      </w:r>
      <w:r w:rsidRPr="00845EF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/>
        <w:t>1-й ребенок: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Здравствуй, праздник! Здравствуй, праздник!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Праздник мальчиков и пап!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Всех военных поздравляет наш любимый детский сад!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Слава армии любимой! Слава армии родной!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Наш солдат отважный, сильный охраняет наш покой!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Пусть сияет ярко солнце и пусть пушки не гремят.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Мир, людей, страну родную защищает всех солдат.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2-й ребенок: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ремне сверкает пряжка,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И блестит издалека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Полосатая рубашка,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Называется тельняшка.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Хмуро в море, океане,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Блещут волны там и тут.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Корабли идут в тумане,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Нашу землю стерегут.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3-й ребенок: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Наша Армия родная,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И отважна и сильна.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Никому, не угрожая,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Охраняет нас она.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Оттого мы любим с детства,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 xml:space="preserve">                        Этот праздник в феврале.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Вместе: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Слава Армии Российской, самой мирной на земле.</w:t>
      </w:r>
    </w:p>
    <w:p w:rsidR="00D17D53" w:rsidRPr="00845EF7" w:rsidRDefault="00DC30B9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что бы стать защитником Отечества, надо быть ловким, выносливым, сильным и смелым. Поэтому сегодня мы проведём спортивный праздник, где вы и покажите все эти качества. А помогут вам в боевом учении ваши папы.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1й ребенок: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спортзал папы прибежали -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Ух, народу сколько тут!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Где же будут состязанья,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Где награды раздают?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Папа наш - великий мастер,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Может полку смастерить.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Только сам соревноваться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Он не думает спешить.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2й ребенок: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наш папа молодец, 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На работе лучший спец!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Мы на старт его поставим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И выигрывать заставим.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Папа наш с большим успехом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В состязаньях выступал.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Полпути в мешке он прыгал,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DA4B5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Полпути бегом бежал.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DA4B5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Провели мы состязанья</w:t>
      </w:r>
    </w:p>
    <w:p w:rsidR="003D25C7" w:rsidRPr="00845EF7" w:rsidRDefault="00DA4B5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желаем на прощанье</w:t>
      </w:r>
    </w:p>
    <w:p w:rsidR="003D25C7" w:rsidRPr="00845EF7" w:rsidRDefault="00DA4B5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Всем здоровье укреплять, 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Мышцы крепче накачать,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Телевизор не смотреть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Больше с гирями потеть,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диване не лежать,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скакалочке скакать.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Папам всем мы пожелаем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стареть и не болеть,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Больше спортом заниматься,</w:t>
      </w:r>
    </w:p>
    <w:p w:rsidR="003D25C7" w:rsidRPr="00845EF7" w:rsidRDefault="00DA4B57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3D25C7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Чувство юмора иметь.</w:t>
      </w:r>
    </w:p>
    <w:p w:rsidR="00D17D53" w:rsidRPr="00845EF7" w:rsidRDefault="00DA4B57" w:rsidP="00845EF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Дети исполняют песню «</w:t>
      </w:r>
      <w:r w:rsidR="00845EF7"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Будущий солдат</w:t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DC30B9" w:rsidRPr="00845EF7" w:rsidRDefault="00D17D53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="00DC30B9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Просим встретить участников команд бурными аплодисментами! </w:t>
      </w:r>
    </w:p>
    <w:p w:rsidR="00DC30B9" w:rsidRPr="00845EF7" w:rsidRDefault="00DC30B9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(Папы выходят в зал. Построение команд.)</w:t>
      </w:r>
    </w:p>
    <w:p w:rsidR="00D17D53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2015CB"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2015CB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редлагаю познакомиться с нашими командами поближе.</w:t>
      </w:r>
    </w:p>
    <w:p w:rsidR="00DC30B9" w:rsidRPr="00845EF7" w:rsidRDefault="00D17D53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Приветствие команд.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Приветствие команды «Комета»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Капитан: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Наша команда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Все: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«Комета».</w:t>
      </w:r>
    </w:p>
    <w:p w:rsidR="002015CB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Капитан: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Наш девиз</w:t>
      </w:r>
    </w:p>
    <w:p w:rsidR="002015CB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Все: Комета на небе,</w:t>
      </w:r>
    </w:p>
    <w:p w:rsidR="002015CB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мы на земле.</w:t>
      </w:r>
    </w:p>
    <w:p w:rsidR="002015CB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Да здравствует счастье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Всегда и везде!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Приветствие команды «Победа»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Капитан: 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Наша команда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Все: «Победа».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Капитан: 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Наш девиз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Все: 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 шагу назад!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 шагу на месте!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только вперед!</w:t>
      </w:r>
    </w:p>
    <w:p w:rsidR="002015CB" w:rsidRPr="00845EF7" w:rsidRDefault="00DC30B9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только все вместе</w:t>
      </w:r>
      <w:r w:rsidR="002015CB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  <w:r w:rsidR="002015CB"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015CB" w:rsidRPr="00845EF7" w:rsidRDefault="002015CB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Вот какие у нас замечательные спортивные команды!</w:t>
      </w:r>
    </w:p>
    <w:p w:rsidR="002015CB" w:rsidRPr="00845EF7" w:rsidRDefault="002015CB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Перед любыми соревнованиями нужно провести разминку, подготовить тело к физическим нагрузкам, размять все мышцы, всё как полагается у серьёзных спортсменов.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b/>
          <w:bCs/>
          <w:iCs/>
          <w:color w:val="000000" w:themeColor="text1"/>
        </w:rPr>
        <w:t>Спортивная разминка для будущих воинов: «Нашей Армии — салют!»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Наши воины идут: Все шагают вместе.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Раз-два, раз-два!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В барабаны громко бьют: Имитируют игру на барабане.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Тра-та-та! Тра-та-та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В море наши корабли: Руки-в стороны,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покачиваются с ноги на ногу.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Нынче-здесь, завтра — там!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Долго плавали вдали Круговые движения руками.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По морям, по вонам!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Пограничник на посту: «Держат автомат»,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поворачиваясь вправо-влево.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Кто идет, кто идет?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Едут танки по мосту: «Моторчик» — круговые движения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предплечьями перед собой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Трр — вперед, трр — вперед!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Над землею самолет: Руки в стороны, поворачиваясь влево-вправо.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У-у, у-у!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Разрешен ракете взлет: Ладошки сложены перед грудью,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встают из приседа, руки вверх.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Уух, уух!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Наши пушки точно бьют: «Бокс».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Бух, бах!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Нашей Армии — салют! Поднимают руки в стороны-вверх.</w:t>
      </w:r>
    </w:p>
    <w:p w:rsidR="00D17D53" w:rsidRPr="00845EF7" w:rsidRDefault="00D17D53" w:rsidP="00845EF7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845EF7">
        <w:rPr>
          <w:iCs/>
          <w:color w:val="000000" w:themeColor="text1"/>
        </w:rPr>
        <w:t>Крикнем «ура»! Крикнем «ура»!</w:t>
      </w:r>
    </w:p>
    <w:p w:rsidR="00DC30B9" w:rsidRPr="00845EF7" w:rsidRDefault="00DC30B9" w:rsidP="00845E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015CB" w:rsidRPr="00845EF7" w:rsidRDefault="002015CB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Оценивать ваши успехи будет жюри в составе: </w:t>
      </w:r>
    </w:p>
    <w:p w:rsidR="002015CB" w:rsidRPr="00845EF7" w:rsidRDefault="002015CB" w:rsidP="00845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Главный судья  соревнований: ______________________</w:t>
      </w:r>
    </w:p>
    <w:p w:rsidR="002015CB" w:rsidRPr="00845EF7" w:rsidRDefault="002015CB" w:rsidP="00845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Главный секретарь: _______________________________</w:t>
      </w:r>
    </w:p>
    <w:p w:rsidR="002015CB" w:rsidRPr="00845EF7" w:rsidRDefault="002015CB" w:rsidP="00845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Судья – секундометрист: __________________________</w:t>
      </w:r>
    </w:p>
    <w:p w:rsidR="002015CB" w:rsidRPr="00845EF7" w:rsidRDefault="002015CB" w:rsidP="00845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Судья – секундометрист: __________________________</w:t>
      </w:r>
    </w:p>
    <w:p w:rsidR="002015CB" w:rsidRPr="00845EF7" w:rsidRDefault="002015CB" w:rsidP="00845E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Судья – секундометрист: __________________________</w:t>
      </w:r>
    </w:p>
    <w:p w:rsidR="002015CB" w:rsidRPr="00845EF7" w:rsidRDefault="002015CB" w:rsidP="00845EF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015CB" w:rsidRPr="00845EF7" w:rsidRDefault="002015CB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слово предоставляется главному судье соревнований…. </w:t>
      </w:r>
    </w:p>
    <w:p w:rsidR="0039794C" w:rsidRPr="00845EF7" w:rsidRDefault="002015CB" w:rsidP="00845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Сегодняшние соревнования будут оцениваться следующим образом: побеждает команда, набравшая по результатам всех эстафет наименьшее время. В каждой эстафете будут присуждаться штрафные очки, за несвоевременный старт и за то, что участник  не обогнул ориентир,  будет прибавляться 1 секунда к чистому времени, а так же дополнительные очки, где будет отниматься 1 секунда от чистого времени. Желаю участникам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соревнований показать своё мастерство, свои лучшие спортивные качества и добиться достойной награды! Всем хорошего настроения и спортивной удачи!</w:t>
      </w:r>
    </w:p>
    <w:p w:rsidR="00D17D53" w:rsidRPr="00845EF7" w:rsidRDefault="00D17D53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1 Эстафета  «Доставь пакет»</w:t>
      </w:r>
    </w:p>
    <w:p w:rsidR="0091379F" w:rsidRPr="00845EF7" w:rsidRDefault="00D17D53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Команды строятся в колонну по одному (дети первые). Дистанция 10 метров, обозначена ориентиром. Первые участники держат в руках конверт. По сигналу первые участники бегут «змейкой» между конусами до ориентира, огибают его и бегут обратно по прямой, передают конверт следующему участнику и т.д. Побеждает команда закончившая эстафету первой (по наименьшему времени).</w:t>
      </w:r>
    </w:p>
    <w:p w:rsidR="00DA4B57" w:rsidRPr="00845EF7" w:rsidRDefault="00845EF7" w:rsidP="00845EF7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19350" cy="1809750"/>
            <wp:effectExtent l="19050" t="0" r="0" b="0"/>
            <wp:docPr id="12" name="Рисунок 12" descr="D:\РАБОТА\фото 23.2016г\DSCN0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фото 23.2016г\DSCN02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9F" w:rsidRPr="00845EF7" w:rsidRDefault="0091379F" w:rsidP="00845EF7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2 Эстафета «Перенеси снаряды»</w:t>
      </w:r>
    </w:p>
    <w:p w:rsidR="0091379F" w:rsidRPr="00845EF7" w:rsidRDefault="0091379F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Команды строятся в колонну по одному (дети первые). Дистанция 10 метров, обозначена ориентиром. Первые участники (дети) держат в руках круглый мягкий модуль (таблетка)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«ящик со снарядами»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, вторые участники (папы) держат в руках три мягких модуля 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«ящики со снарядами»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(кубики). По сигналу первые участники бегут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«ящиками со снарядами» до ориентира, огибают его и бегут, обратно передавая эстафету следующему участнику, папа бежит до ориентира с  «ящиками со снарядами» стараясь их не выронить, огибают его и бегут, обратно передавая эстафету следующему участнику и т.д. 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Побеждает команда закончившая эстафету первой (по наименьшему времени).</w:t>
      </w:r>
    </w:p>
    <w:p w:rsidR="0091379F" w:rsidRPr="00845EF7" w:rsidRDefault="0091379F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Штрафные очки: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несвоевременный старт,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не обогнул ориентир.</w:t>
      </w:r>
    </w:p>
    <w:p w:rsidR="0039794C" w:rsidRPr="00845EF7" w:rsidRDefault="00845EF7" w:rsidP="00845EF7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90775" cy="1800225"/>
            <wp:effectExtent l="19050" t="0" r="9525" b="0"/>
            <wp:docPr id="16" name="Рисунок 16" descr="D:\РАБОТА\фото 23.2016г\DSCN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ТА\фото 23.2016г\DSCN0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8" w:rsidRPr="00845EF7" w:rsidRDefault="00970E88" w:rsidP="00845EF7">
      <w:pPr>
        <w:pStyle w:val="a3"/>
        <w:spacing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1379F" w:rsidRPr="00845EF7" w:rsidRDefault="0091379F" w:rsidP="00845EF7">
      <w:pPr>
        <w:pStyle w:val="a3"/>
        <w:spacing w:line="240" w:lineRule="auto"/>
        <w:ind w:left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 Эстафета «Перекати боеприпас»</w:t>
      </w:r>
    </w:p>
    <w:p w:rsidR="00970E88" w:rsidRPr="00845EF7" w:rsidRDefault="0091379F" w:rsidP="00845EF7">
      <w:pPr>
        <w:pStyle w:val="a3"/>
        <w:spacing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Участник бежит вокруг ориентира, толкая </w:t>
      </w:r>
    </w:p>
    <w:p w:rsidR="00970E88" w:rsidRPr="00845EF7" w:rsidRDefault="00845EF7" w:rsidP="00845EF7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428875" cy="1847850"/>
            <wp:effectExtent l="19050" t="0" r="9525" b="0"/>
            <wp:docPr id="59" name="Рисунок 59" descr="D:\РАБОТА\фото 23.2016г\DSCN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РАБОТА\фото 23.2016г\DSCN02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88" w:rsidRPr="00845EF7" w:rsidRDefault="00970E88" w:rsidP="00845EF7">
      <w:pPr>
        <w:pStyle w:val="a3"/>
        <w:spacing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1379F" w:rsidRPr="00845EF7" w:rsidRDefault="00970E88" w:rsidP="00845EF7">
      <w:pPr>
        <w:pStyle w:val="a3"/>
        <w:spacing w:line="240" w:lineRule="auto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Гимнастической</w:t>
      </w:r>
      <w:r w:rsidR="0091379F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палкой большой резиновый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мяч. Передать палку и мяч следующему игрок</w:t>
      </w:r>
      <w:r w:rsidR="0091379F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у.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0E88" w:rsidRPr="00845EF7" w:rsidRDefault="00970E88" w:rsidP="00845EF7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794C" w:rsidRPr="00845EF7" w:rsidRDefault="0039794C" w:rsidP="00845EF7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9794C" w:rsidRPr="00845EF7" w:rsidRDefault="0039794C" w:rsidP="00845EF7">
      <w:pPr>
        <w:pStyle w:val="a3"/>
        <w:spacing w:line="240" w:lineRule="auto"/>
        <w:ind w:left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1379F" w:rsidRPr="00845EF7" w:rsidRDefault="0091379F" w:rsidP="00845EF7">
      <w:pPr>
        <w:pStyle w:val="a3"/>
        <w:spacing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сейчас у нас </w:t>
      </w: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музыкальная пауза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Участники соревнований могут присесть и отдохнуть. Всех мальчиков и пап п</w:t>
      </w:r>
      <w:r w:rsidR="0039794C"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ришли поздравить дети группы №6 (исполняется танец «Яблочко»)</w:t>
      </w:r>
    </w:p>
    <w:p w:rsidR="0091379F" w:rsidRPr="00845EF7" w:rsidRDefault="0091379F" w:rsidP="00845EF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Игра со зрителями </w:t>
      </w: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«Доскажи словечко»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То вприпрыжку, то вприсядку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Дети делают … (зарядку)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На льду двенадцать игроков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Гоняют шайбу - будь здоров!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спорта нет для них родней,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Играют силачи в… (хоккей)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По полю команды гоняют мяч,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Вратарь на воротах попался ловкач.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Никак не дает он забить мячом гол.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поле играют мальчишки в… (футбол)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Он лежать совсем не хочет.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Если бросить, он подскочит.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Чуть ударишь, сразу вскачь,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конечно – это. (мяч)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Ясным утром вдоль дороги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траве блестит роса.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дороге едут ноги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бегут два колеса.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загадки есть ответ: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Это мой … (велосипед)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6. Кто на льду меня догонит?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Мы бежим вперегонки.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несут меня не кони,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А блестящие (коньки)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7. Чтоб большим спортсменом стать,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Нужно очень много знать.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Вам поможет здесь сноровка,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И, конечно, … (тренировка).</w:t>
      </w:r>
    </w:p>
    <w:p w:rsidR="008A67B0" w:rsidRPr="00845EF7" w:rsidRDefault="008A67B0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1379F" w:rsidRPr="00845EF7" w:rsidRDefault="0091379F" w:rsidP="00845EF7">
      <w:pPr>
        <w:spacing w:before="225" w:after="225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4 Эстафета  «Разминирование»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Команды строятся в колонну по два (папа и ребёнок). Дистанция 10 метров,  в конце дистанции  на полу лежит два обруча, в одном обруче находится 4 кубика (снаряды), другой обруч пустой. По сигналу первая пара бежит, взявшись за руки до обручей, возле обручей 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папы берут детей за ноги, и те должны передвигаясь на руках, переложить кубики в пустой обруч. Выполнив задание, ребёнок встаёт на ноги и,  взявшись за руки, папа с ребёнком, бегут обратно, передавая эстафету следующей паре. </w:t>
      </w:r>
    </w:p>
    <w:p w:rsidR="0091379F" w:rsidRPr="00845EF7" w:rsidRDefault="0091379F" w:rsidP="00845EF7">
      <w:pPr>
        <w:spacing w:before="225" w:after="22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Побеждает команда закончившая эстафету первой (по наименьшему времени).</w:t>
      </w:r>
    </w:p>
    <w:p w:rsidR="008A67B0" w:rsidRPr="00845EF7" w:rsidRDefault="00845EF7" w:rsidP="00845EF7">
      <w:pPr>
        <w:spacing w:before="225" w:after="225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552700" cy="1924050"/>
            <wp:effectExtent l="19050" t="0" r="0" b="0"/>
            <wp:docPr id="27" name="Рисунок 27" descr="D:\РАБОТА\фото 23.2016г\DSCN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АБОТА\фото 23.2016г\DSCN03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94C" w:rsidRPr="00845EF7" w:rsidRDefault="0039794C" w:rsidP="00845EF7">
      <w:pPr>
        <w:spacing w:before="225" w:after="225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1379F" w:rsidRPr="00845EF7" w:rsidRDefault="0091379F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Штрафные очки: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несвоевременный старт, переложил не все кубики в другой обруч.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5 Эстафета  </w:t>
      </w: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 Счастливое плаванье»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Команды строятся в колонну по одному (ребёнок - папа). Дистанция 10 метров, обозначена ориентиром. По сигналу  ребёнок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надевает спасательный круг на шею и бежит до ориентира, обогнув ориентир, возвращается, обратно передавая эстафету папе.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Папа надевает спасательный круг на шею, садится на скейтборд и, отталкиваясь с помощью рук и ног, «плывёт» до «буйка - ориентира» взяв в руки скейтборд, обогнув ориентир, бегом возвращается обратно и передаёт эстафету следующему участнику и т.д. </w:t>
      </w:r>
    </w:p>
    <w:p w:rsidR="003D25C7" w:rsidRPr="00845EF7" w:rsidRDefault="003D25C7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Побеждает команда закончившая эстафету первой (по наименьшему времени).</w:t>
      </w:r>
    </w:p>
    <w:p w:rsidR="003D25C7" w:rsidRPr="00845EF7" w:rsidRDefault="003D25C7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Штрафные очки: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несвоевременный старт,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не обогнул ориентир.</w:t>
      </w:r>
    </w:p>
    <w:p w:rsidR="008A67B0" w:rsidRPr="00845EF7" w:rsidRDefault="008A67B0" w:rsidP="00845EF7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6 Эстафета </w:t>
      </w:r>
      <w:r w:rsidRPr="00845EF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«Переправа» </w:t>
      </w:r>
    </w:p>
    <w:p w:rsidR="003D25C7" w:rsidRPr="00845EF7" w:rsidRDefault="003D25C7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Команды строятся в колонну по два (папа и ребёнок). Дистанция 5 метров, обозначена ориентиром.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Ребёнок и папа одновременно начинают свой этап,  папа делает широкий шаг вперёд, после чего ребёнок пролезает между его ног. Таким образом, движение продолжается до ориентира. Взявшись за руки и обогнув ориентир, обратно бегом,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передавая эстафету следующей паре и т.д.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Побеждает команда закончившая эстафету первой (по наименьшему времени).</w:t>
      </w:r>
    </w:p>
    <w:p w:rsidR="003D25C7" w:rsidRPr="00845EF7" w:rsidRDefault="003D25C7" w:rsidP="00845EF7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Штрафные очки: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несвоевременный старт,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не обогнул ориентир.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7 Эстафета «Комбинированная»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Команды строятся в колонну по одному (ребёнок, папа т.д.). Дистанция 10 метров, обозначена ориентиром. Первый участник добегает до обручей (обручи разложены «змейкой»), перепрыгивает из обруча в  обруч с ноги на ногу (расстояние 20 см.), проползает по-пластунски под стойкой, добегает до корзины с мешочками, от специально отчерченной линии (2м.) бросает мешочек в большую корзину и обратно бегом, передавая эстафету следующему участнику и т.д. Побеждает команда закончившая эстафету первой (по наименьшему времени).</w:t>
      </w:r>
    </w:p>
    <w:p w:rsidR="003D25C7" w:rsidRPr="00845EF7" w:rsidRDefault="003D25C7" w:rsidP="00845EF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Штрафные очки: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несвоевременный старт.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Дополнительные очки 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за попадание мешочков в корзину.</w:t>
      </w:r>
    </w:p>
    <w:p w:rsidR="003D25C7" w:rsidRPr="00845EF7" w:rsidRDefault="003D25C7" w:rsidP="00845EF7">
      <w:pPr>
        <w:pStyle w:val="a3"/>
        <w:spacing w:after="0" w:line="240" w:lineRule="auto"/>
        <w:ind w:left="-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>Подведение итогов соревнований.</w:t>
      </w:r>
    </w:p>
    <w:p w:rsidR="003D25C7" w:rsidRPr="00845EF7" w:rsidRDefault="003D25C7" w:rsidP="00845EF7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Ведущий: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а сейчас наступает самый волнительный момент награждение команд!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 Кто же стал победителем наших сегодняшних соревнований. </w:t>
      </w:r>
      <w:r w:rsidRPr="00845E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Уважаемое жюри, прошу Вас объявить результаты соревнований. Слово предоставляется главному судье соревнований.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За II место награждается команда________________________________________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Команда награждается грамотами, медалями и призами.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За I место награждается команда________________________________________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Команд</w:t>
      </w:r>
      <w:r w:rsidR="003D2F04" w:rsidRPr="00845EF7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 награж</w:t>
      </w:r>
      <w:r w:rsidR="003D2F04" w:rsidRPr="00845EF7">
        <w:rPr>
          <w:rFonts w:ascii="Times New Roman" w:hAnsi="Times New Roman"/>
          <w:color w:val="000000" w:themeColor="text1"/>
          <w:sz w:val="24"/>
          <w:szCs w:val="24"/>
        </w:rPr>
        <w:t>даю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тся грамотами, медалями и призами.</w:t>
      </w:r>
    </w:p>
    <w:p w:rsidR="008A67B0" w:rsidRPr="00845EF7" w:rsidRDefault="008A67B0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67B0" w:rsidRPr="00845EF7" w:rsidRDefault="00845EF7" w:rsidP="00845E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33675" cy="1800225"/>
            <wp:effectExtent l="19050" t="0" r="9525" b="0"/>
            <wp:docPr id="35" name="Рисунок 35" descr="D:\РАБОТА\23.02.16\DSC_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РАБОТА\23.02.16\DSC_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Ведущий: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И вот подводим мы итоги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Какие не были б они,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Пускай спортивные дороги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Здоровьем полнят Ваши дни.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Вот наступил момент прощанья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И будет краткой моя речь.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Говорим всем – до свиданья, 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До счастливых новых встреч!</w:t>
      </w:r>
    </w:p>
    <w:p w:rsidR="003D25C7" w:rsidRPr="00845EF7" w:rsidRDefault="003D25C7" w:rsidP="00845EF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</w:p>
    <w:p w:rsidR="003D25C7" w:rsidRPr="00845EF7" w:rsidRDefault="003D25C7" w:rsidP="00845EF7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5EF7">
        <w:rPr>
          <w:rFonts w:ascii="Times New Roman" w:hAnsi="Times New Roman"/>
          <w:color w:val="000000" w:themeColor="text1"/>
          <w:sz w:val="24"/>
          <w:szCs w:val="24"/>
        </w:rPr>
        <w:t>Дети с папами выходят из зала под песню «</w:t>
      </w:r>
      <w:r w:rsidR="003D2F04" w:rsidRPr="00845EF7">
        <w:rPr>
          <w:rFonts w:ascii="Times New Roman" w:hAnsi="Times New Roman"/>
          <w:color w:val="000000" w:themeColor="text1"/>
          <w:sz w:val="24"/>
          <w:szCs w:val="24"/>
        </w:rPr>
        <w:t>Служить России</w:t>
      </w:r>
      <w:r w:rsidRPr="00845EF7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sectPr w:rsidR="003D25C7" w:rsidRPr="00845EF7" w:rsidSect="00F2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52EA5"/>
    <w:multiLevelType w:val="hybridMultilevel"/>
    <w:tmpl w:val="553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B437D"/>
    <w:multiLevelType w:val="hybridMultilevel"/>
    <w:tmpl w:val="BD2A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855"/>
    <w:rsid w:val="002015CB"/>
    <w:rsid w:val="0039794C"/>
    <w:rsid w:val="003D25C7"/>
    <w:rsid w:val="003D2F04"/>
    <w:rsid w:val="00845EF7"/>
    <w:rsid w:val="008A67B0"/>
    <w:rsid w:val="0091379F"/>
    <w:rsid w:val="00970E88"/>
    <w:rsid w:val="00D17D53"/>
    <w:rsid w:val="00D62D3E"/>
    <w:rsid w:val="00DA4B57"/>
    <w:rsid w:val="00DC30B9"/>
    <w:rsid w:val="00F2514F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C30B9"/>
  </w:style>
  <w:style w:type="paragraph" w:styleId="a3">
    <w:name w:val="List Paragraph"/>
    <w:basedOn w:val="a"/>
    <w:uiPriority w:val="34"/>
    <w:qFormat/>
    <w:rsid w:val="002015CB"/>
    <w:pPr>
      <w:ind w:left="720"/>
      <w:contextualSpacing/>
    </w:pPr>
  </w:style>
  <w:style w:type="paragraph" w:customStyle="1" w:styleId="western">
    <w:name w:val="western"/>
    <w:basedOn w:val="a"/>
    <w:rsid w:val="00D17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2</cp:revision>
  <dcterms:created xsi:type="dcterms:W3CDTF">2016-03-21T18:54:00Z</dcterms:created>
  <dcterms:modified xsi:type="dcterms:W3CDTF">2016-03-21T18:54:00Z</dcterms:modified>
</cp:coreProperties>
</file>